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90" w:rsidRDefault="00EB3190">
      <w:r>
        <w:t>First task:</w:t>
      </w:r>
    </w:p>
    <w:p w:rsidR="007F4F72" w:rsidRDefault="007F4F72">
      <w:r>
        <w:t>Walkerana -&gt;</w:t>
      </w:r>
      <w:r>
        <w:br/>
        <w:t>Current Table o</w:t>
      </w:r>
      <w:r w:rsidR="00EB3190">
        <w:t>f</w:t>
      </w:r>
      <w:r>
        <w:t xml:space="preserve"> Contents -&gt;</w:t>
      </w:r>
      <w:r>
        <w:br/>
        <w:t>need a member Login Page here -&gt;</w:t>
      </w:r>
      <w:r>
        <w:br/>
        <w:t xml:space="preserve">new page with the following </w:t>
      </w:r>
      <w:r w:rsidR="00DE0ADF">
        <w:t xml:space="preserve">eight </w:t>
      </w:r>
      <w:r>
        <w:t>buttons (you can cut and paste the text below as the buttons):</w:t>
      </w:r>
      <w:r>
        <w:br/>
      </w:r>
      <w:r>
        <w:br/>
        <w:t>"</w:t>
      </w:r>
      <w:r w:rsidR="00EB3190">
        <w:t xml:space="preserve">Walkerana </w:t>
      </w:r>
      <w:r>
        <w:t xml:space="preserve"> </w:t>
      </w:r>
      <w:r w:rsidR="00EB3190">
        <w:t>35</w:t>
      </w:r>
      <w:r>
        <w:t>(1)</w:t>
      </w:r>
      <w:r w:rsidR="00EB3190">
        <w:t>: 1-82</w:t>
      </w:r>
      <w:r>
        <w:t>, 2012" -&gt; goes to download of entire number</w:t>
      </w:r>
      <w:r w:rsidR="00B70244">
        <w:t xml:space="preserve"> </w:t>
      </w:r>
      <w:r w:rsidR="00B70244" w:rsidRPr="00B70244">
        <w:rPr>
          <w:color w:val="C00000"/>
        </w:rPr>
        <w:t>[Walkerana35. Pdf, which I just sent – waiting on the remaining individual files for the next 7 buttons]</w:t>
      </w:r>
    </w:p>
    <w:p w:rsidR="00745D71" w:rsidRDefault="007F4F72">
      <w:r>
        <w:t xml:space="preserve">" Ashton, M. </w:t>
      </w:r>
      <w:r w:rsidRPr="007F4F72">
        <w:t>How a state-wide stream survey can aid in understanding freshwater mussel (Bivalvia: Unionidae) ecology: examples of utility and limitations from Maryland.</w:t>
      </w:r>
      <w:r>
        <w:t xml:space="preserve"> pp.  1-10.” -&gt; download Ashton</w:t>
      </w:r>
    </w:p>
    <w:p w:rsidR="007F4F72" w:rsidRDefault="007F4F72" w:rsidP="007F4F72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7F4F72">
        <w:t>“</w:t>
      </w:r>
      <w:r w:rsidRPr="007F4F72">
        <w:rPr>
          <w:rFonts w:cs="Arial-BoldMT"/>
          <w:bCs/>
        </w:rPr>
        <w:t>Daniel</w:t>
      </w:r>
      <w:r>
        <w:rPr>
          <w:rFonts w:cs="Arial-BoldMT"/>
          <w:bCs/>
        </w:rPr>
        <w:t>, W. M.</w:t>
      </w:r>
      <w:r w:rsidRPr="007F4F72">
        <w:rPr>
          <w:rFonts w:cs="Arial-BoldMT"/>
          <w:bCs/>
        </w:rPr>
        <w:t xml:space="preserve"> &amp; </w:t>
      </w:r>
      <w:r>
        <w:rPr>
          <w:rFonts w:cs="Arial-BoldMT"/>
          <w:bCs/>
        </w:rPr>
        <w:t>K.</w:t>
      </w:r>
      <w:r w:rsidRPr="007F4F72">
        <w:rPr>
          <w:rFonts w:cs="Arial-BoldMT"/>
          <w:bCs/>
        </w:rPr>
        <w:t xml:space="preserve"> M. Brown.</w:t>
      </w:r>
      <w:r w:rsidRPr="007F4F72">
        <w:rPr>
          <w:rFonts w:eastAsia="ArialMT" w:cs="ArialMT"/>
        </w:rPr>
        <w:t xml:space="preserve"> Reproductive biology and host fishes of four</w:t>
      </w:r>
      <w:r>
        <w:rPr>
          <w:rFonts w:eastAsia="ArialMT" w:cs="ArialMT"/>
        </w:rPr>
        <w:t xml:space="preserve"> </w:t>
      </w:r>
      <w:r w:rsidRPr="007F4F72">
        <w:rPr>
          <w:rFonts w:eastAsia="ArialMT" w:cs="ArialMT"/>
        </w:rPr>
        <w:t>unionids from the Lake Pontchartrain Basin,</w:t>
      </w:r>
      <w:r>
        <w:rPr>
          <w:rFonts w:eastAsia="ArialMT" w:cs="ArialMT"/>
        </w:rPr>
        <w:t xml:space="preserve"> </w:t>
      </w:r>
      <w:r w:rsidRPr="007F4F72">
        <w:rPr>
          <w:rFonts w:eastAsia="ArialMT" w:cs="ArialMT"/>
        </w:rPr>
        <w:t>Louisiana, U.S.A. pp. 11-16.” -&gt; download Daniel</w:t>
      </w:r>
    </w:p>
    <w:p w:rsidR="007F4F72" w:rsidRDefault="007F4F72" w:rsidP="007F4F72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</w:p>
    <w:p w:rsidR="007F4F72" w:rsidRPr="007F4F72" w:rsidRDefault="007F4F72" w:rsidP="007F4F72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7F4F72">
        <w:rPr>
          <w:rFonts w:eastAsia="ArialMT" w:cs="ArialMT"/>
        </w:rPr>
        <w:t>“Evans, R. Recent monitoring of the freshwater mollusks</w:t>
      </w:r>
      <w:r>
        <w:rPr>
          <w:rFonts w:eastAsia="ArialMT" w:cs="ArialMT"/>
        </w:rPr>
        <w:t xml:space="preserve"> </w:t>
      </w:r>
      <w:r w:rsidRPr="007F4F72">
        <w:rPr>
          <w:rFonts w:eastAsia="ArialMT" w:cs="ArialMT"/>
        </w:rPr>
        <w:t>of Kinniconick Creek, Kentucky, with comments</w:t>
      </w:r>
    </w:p>
    <w:p w:rsidR="007F4F72" w:rsidRDefault="007F4F72" w:rsidP="007F4F72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7F4F72">
        <w:rPr>
          <w:rFonts w:eastAsia="ArialMT" w:cs="ArialMT"/>
        </w:rPr>
        <w:t xml:space="preserve">on potential threats. </w:t>
      </w:r>
      <w:r>
        <w:rPr>
          <w:rFonts w:eastAsia="ArialMT" w:cs="ArialMT"/>
        </w:rPr>
        <w:t>p</w:t>
      </w:r>
      <w:r w:rsidRPr="007F4F72">
        <w:rPr>
          <w:rFonts w:eastAsia="ArialMT" w:cs="ArialMT"/>
        </w:rPr>
        <w:t>p. 17-26.” -&gt; download Evans</w:t>
      </w:r>
    </w:p>
    <w:p w:rsidR="007F4F72" w:rsidRDefault="007F4F72" w:rsidP="007F4F72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</w:p>
    <w:p w:rsidR="007F4F72" w:rsidRDefault="007F4F72" w:rsidP="007F4F72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7F4F72">
        <w:rPr>
          <w:rFonts w:eastAsia="ArialMT" w:cs="ArialMT"/>
        </w:rPr>
        <w:t>“</w:t>
      </w:r>
      <w:r w:rsidRPr="00DE0ADF">
        <w:rPr>
          <w:rFonts w:cs="Arial-BoldMT"/>
          <w:bCs/>
        </w:rPr>
        <w:t>Jones, J. W., Neves, R. J. &amp; E. M. Hallerman.</w:t>
      </w:r>
      <w:r w:rsidRPr="007F4F72">
        <w:rPr>
          <w:rFonts w:cs="Arial-BoldMT"/>
          <w:b/>
          <w:bCs/>
        </w:rPr>
        <w:t xml:space="preserve"> </w:t>
      </w:r>
      <w:r w:rsidRPr="007F4F72">
        <w:rPr>
          <w:rFonts w:eastAsia="ArialMT" w:cs="ArialMT"/>
        </w:rPr>
        <w:t>Population performance criteria to evaluate</w:t>
      </w:r>
      <w:r>
        <w:rPr>
          <w:rFonts w:eastAsia="ArialMT" w:cs="ArialMT"/>
        </w:rPr>
        <w:t xml:space="preserve"> </w:t>
      </w:r>
      <w:r w:rsidRPr="007F4F72">
        <w:rPr>
          <w:rFonts w:eastAsia="ArialMT" w:cs="ArialMT"/>
        </w:rPr>
        <w:t>reintroduction and recovery of two endangered</w:t>
      </w:r>
      <w:r w:rsidR="00DE0ADF">
        <w:rPr>
          <w:rFonts w:eastAsia="ArialMT" w:cs="ArialMT"/>
        </w:rPr>
        <w:t xml:space="preserve"> </w:t>
      </w:r>
      <w:r w:rsidRPr="007F4F72">
        <w:rPr>
          <w:rFonts w:eastAsia="ArialMT" w:cs="ArialMT"/>
        </w:rPr>
        <w:t xml:space="preserve">mussel species, </w:t>
      </w:r>
      <w:r w:rsidRPr="007F4F72">
        <w:rPr>
          <w:rFonts w:eastAsia="ArialMT" w:cs="Arial-ItalicMT"/>
          <w:i/>
          <w:iCs/>
        </w:rPr>
        <w:t xml:space="preserve">Epioblasma brevidens </w:t>
      </w:r>
      <w:r w:rsidRPr="007F4F72">
        <w:rPr>
          <w:rFonts w:eastAsia="ArialMT" w:cs="ArialMT"/>
        </w:rPr>
        <w:t>and</w:t>
      </w:r>
      <w:r w:rsidR="00DE0ADF">
        <w:rPr>
          <w:rFonts w:eastAsia="ArialMT" w:cs="ArialMT"/>
        </w:rPr>
        <w:t xml:space="preserve"> </w:t>
      </w:r>
      <w:r w:rsidRPr="007F4F72">
        <w:rPr>
          <w:rFonts w:eastAsia="ArialMT" w:cs="Arial-ItalicMT"/>
          <w:i/>
          <w:iCs/>
        </w:rPr>
        <w:t xml:space="preserve">Epioblasma capsaeformis </w:t>
      </w:r>
      <w:r w:rsidRPr="007F4F72">
        <w:rPr>
          <w:rFonts w:eastAsia="ArialMT" w:cs="ArialMT"/>
        </w:rPr>
        <w:t>(Bivalvia,</w:t>
      </w:r>
      <w:r w:rsidR="00DE0ADF">
        <w:rPr>
          <w:rFonts w:eastAsia="ArialMT" w:cs="ArialMT"/>
        </w:rPr>
        <w:t xml:space="preserve"> </w:t>
      </w:r>
      <w:r w:rsidRPr="007F4F72">
        <w:rPr>
          <w:rFonts w:eastAsia="ArialMT" w:cs="ArialMT"/>
        </w:rPr>
        <w:t>Unionidae.) pp. 27-44.” -&gt; download Jones</w:t>
      </w:r>
    </w:p>
    <w:p w:rsidR="00DE0ADF" w:rsidRDefault="00DE0ADF" w:rsidP="007F4F72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</w:p>
    <w:p w:rsidR="00DE0ADF" w:rsidRDefault="00DE0ADF" w:rsidP="00DE0ADF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DE0ADF">
        <w:rPr>
          <w:rFonts w:eastAsia="ArialMT" w:cs="ArialMT"/>
        </w:rPr>
        <w:t>“</w:t>
      </w:r>
      <w:r w:rsidRPr="00DE0ADF">
        <w:rPr>
          <w:rFonts w:cs="Arial-BoldMT"/>
          <w:bCs/>
        </w:rPr>
        <w:t xml:space="preserve">McMurray, S. E., Faiman, S. J. &amp; S. A. Bruenderman. </w:t>
      </w:r>
      <w:r w:rsidRPr="00DE0ADF">
        <w:rPr>
          <w:rFonts w:eastAsia="ArialMT" w:cs="ArialMT"/>
        </w:rPr>
        <w:t>A qualitative freshwater mussel (Bivalvia:</w:t>
      </w:r>
      <w:r>
        <w:rPr>
          <w:rFonts w:eastAsia="ArialMT" w:cs="ArialMT"/>
        </w:rPr>
        <w:t xml:space="preserve"> U</w:t>
      </w:r>
      <w:r w:rsidRPr="00DE0ADF">
        <w:rPr>
          <w:rFonts w:eastAsia="ArialMT" w:cs="ArialMT"/>
        </w:rPr>
        <w:t>nionidae) survey of the Lamine and</w:t>
      </w:r>
      <w:r>
        <w:rPr>
          <w:rFonts w:eastAsia="ArialMT" w:cs="ArialMT"/>
        </w:rPr>
        <w:t xml:space="preserve"> </w:t>
      </w:r>
      <w:r w:rsidRPr="00DE0ADF">
        <w:rPr>
          <w:rFonts w:eastAsia="ArialMT" w:cs="ArialMT"/>
        </w:rPr>
        <w:t xml:space="preserve">Blackwater River Basins, Missouri. </w:t>
      </w:r>
      <w:r>
        <w:rPr>
          <w:rFonts w:eastAsia="ArialMT" w:cs="ArialMT"/>
        </w:rPr>
        <w:t>p</w:t>
      </w:r>
      <w:r w:rsidRPr="00DE0ADF">
        <w:rPr>
          <w:rFonts w:eastAsia="ArialMT" w:cs="ArialMT"/>
        </w:rPr>
        <w:t>p. 45-59” -&gt; download McMurray</w:t>
      </w:r>
    </w:p>
    <w:p w:rsidR="00DE0ADF" w:rsidRDefault="00DE0ADF" w:rsidP="00DE0ADF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</w:p>
    <w:p w:rsidR="00DE0ADF" w:rsidRPr="00DE0ADF" w:rsidRDefault="00DE0ADF" w:rsidP="00DE0ADF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DE0ADF">
        <w:rPr>
          <w:rFonts w:eastAsia="ArialMT" w:cs="ArialMT"/>
        </w:rPr>
        <w:t>“</w:t>
      </w:r>
      <w:r w:rsidRPr="00DE0ADF">
        <w:rPr>
          <w:rFonts w:cs="Arial-BoldMT"/>
          <w:bCs/>
        </w:rPr>
        <w:t xml:space="preserve">Mosher, S., Cope, W. G., Weber, F. X., Kwak, T. J. &amp; D. Shea. </w:t>
      </w:r>
      <w:r w:rsidRPr="00DE0ADF">
        <w:rPr>
          <w:rFonts w:eastAsia="ArialMT" w:cs="ArialMT"/>
        </w:rPr>
        <w:t>Assessing accumulation and sublethal</w:t>
      </w:r>
    </w:p>
    <w:p w:rsidR="00DE0ADF" w:rsidRDefault="00DE0ADF" w:rsidP="00DE0ADF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DE0ADF">
        <w:rPr>
          <w:rFonts w:eastAsia="ArialMT" w:cs="ArialMT"/>
        </w:rPr>
        <w:t xml:space="preserve">effects of lead in a unionid mussel. </w:t>
      </w:r>
      <w:r>
        <w:rPr>
          <w:rFonts w:eastAsia="ArialMT" w:cs="ArialMT"/>
        </w:rPr>
        <w:t>p</w:t>
      </w:r>
      <w:r w:rsidRPr="00DE0ADF">
        <w:rPr>
          <w:rFonts w:eastAsia="ArialMT" w:cs="ArialMT"/>
        </w:rPr>
        <w:t>p. 60-68.” -&gt; download Mosher</w:t>
      </w:r>
    </w:p>
    <w:p w:rsidR="00DE0ADF" w:rsidRDefault="00DE0ADF" w:rsidP="00DE0ADF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</w:p>
    <w:p w:rsidR="00DE0ADF" w:rsidRDefault="00DE0ADF" w:rsidP="00DE0ADF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DE0ADF">
        <w:rPr>
          <w:rFonts w:eastAsia="ArialMT" w:cs="ArialMT"/>
        </w:rPr>
        <w:t>“</w:t>
      </w:r>
      <w:r w:rsidRPr="00DE0ADF">
        <w:rPr>
          <w:rFonts w:cs="Arial-BoldMT"/>
          <w:bCs/>
        </w:rPr>
        <w:t xml:space="preserve">Pandolfo, T. J., Kwak, T. J. &amp; W. G. Cope. </w:t>
      </w:r>
      <w:r w:rsidRPr="00DE0ADF">
        <w:rPr>
          <w:rFonts w:eastAsia="ArialMT" w:cs="ArialMT"/>
        </w:rPr>
        <w:t>Thermal tolerances of freshwater mussels</w:t>
      </w:r>
      <w:r>
        <w:rPr>
          <w:rFonts w:eastAsia="ArialMT" w:cs="ArialMT"/>
        </w:rPr>
        <w:t xml:space="preserve"> </w:t>
      </w:r>
      <w:r w:rsidRPr="00DE0ADF">
        <w:rPr>
          <w:rFonts w:eastAsia="ArialMT" w:cs="ArialMT"/>
        </w:rPr>
        <w:t>and their host fishes: species interactions in</w:t>
      </w:r>
      <w:r>
        <w:rPr>
          <w:rFonts w:eastAsia="ArialMT" w:cs="ArialMT"/>
        </w:rPr>
        <w:t xml:space="preserve"> </w:t>
      </w:r>
      <w:r w:rsidRPr="00DE0ADF">
        <w:rPr>
          <w:rFonts w:eastAsia="ArialMT" w:cs="ArialMT"/>
        </w:rPr>
        <w:t xml:space="preserve">a changing climate. </w:t>
      </w:r>
      <w:r w:rsidR="00EB3190">
        <w:rPr>
          <w:rFonts w:eastAsia="ArialMT" w:cs="ArialMT"/>
        </w:rPr>
        <w:t>p</w:t>
      </w:r>
      <w:r w:rsidRPr="00DE0ADF">
        <w:rPr>
          <w:rFonts w:eastAsia="ArialMT" w:cs="ArialMT"/>
        </w:rPr>
        <w:t>p. 69-82” -&gt; download Pandolfo</w:t>
      </w:r>
    </w:p>
    <w:p w:rsidR="00EB3190" w:rsidRDefault="00EB3190" w:rsidP="00DE0ADF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</w:p>
    <w:p w:rsidR="00EB3190" w:rsidRDefault="00EB3190" w:rsidP="00DE0ADF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</w:p>
    <w:p w:rsidR="00EB3190" w:rsidRDefault="00EB3190" w:rsidP="00DE0ADF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rPr>
          <w:rFonts w:eastAsia="ArialMT" w:cs="ArialMT"/>
        </w:rPr>
        <w:t>Second task:</w:t>
      </w:r>
    </w:p>
    <w:p w:rsidR="00EB3190" w:rsidRDefault="00EB3190" w:rsidP="00DE0ADF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</w:p>
    <w:p w:rsidR="00EB3190" w:rsidRDefault="00EB3190" w:rsidP="00DE0ADF">
      <w:pPr>
        <w:autoSpaceDE w:val="0"/>
        <w:autoSpaceDN w:val="0"/>
        <w:adjustRightInd w:val="0"/>
        <w:spacing w:after="0" w:line="240" w:lineRule="auto"/>
      </w:pPr>
      <w:r>
        <w:t>Walkerana -&gt;</w:t>
      </w:r>
    </w:p>
    <w:p w:rsidR="00EB3190" w:rsidRDefault="00EB3190" w:rsidP="00DE0ADF">
      <w:pPr>
        <w:autoSpaceDE w:val="0"/>
        <w:autoSpaceDN w:val="0"/>
        <w:adjustRightInd w:val="0"/>
        <w:spacing w:after="0" w:line="240" w:lineRule="auto"/>
      </w:pPr>
      <w:r>
        <w:t>All abstracts-&gt; [don’t need a login]</w:t>
      </w:r>
    </w:p>
    <w:p w:rsidR="00FE6F1B" w:rsidRDefault="00FE6F1B" w:rsidP="00DE0ADF">
      <w:pPr>
        <w:autoSpaceDE w:val="0"/>
        <w:autoSpaceDN w:val="0"/>
        <w:adjustRightInd w:val="0"/>
        <w:spacing w:after="0" w:line="240" w:lineRule="auto"/>
      </w:pPr>
      <w:r>
        <w:t>New page:</w:t>
      </w:r>
    </w:p>
    <w:p w:rsidR="00EB3190" w:rsidRDefault="00EB3190" w:rsidP="00DE0ADF">
      <w:pPr>
        <w:autoSpaceDE w:val="0"/>
        <w:autoSpaceDN w:val="0"/>
        <w:adjustRightInd w:val="0"/>
        <w:spacing w:after="0" w:line="240" w:lineRule="auto"/>
      </w:pPr>
    </w:p>
    <w:p w:rsidR="00EB3190" w:rsidRDefault="00EB3190" w:rsidP="00DE0ADF">
      <w:pPr>
        <w:autoSpaceDE w:val="0"/>
        <w:autoSpaceDN w:val="0"/>
        <w:adjustRightInd w:val="0"/>
        <w:spacing w:after="0" w:line="240" w:lineRule="auto"/>
      </w:pPr>
      <w:r>
        <w:t>Title the page “Walkerana  35(1): 1-82, 2012”</w:t>
      </w:r>
    </w:p>
    <w:p w:rsidR="00EB3190" w:rsidRDefault="00EB3190" w:rsidP="00DE0ADF">
      <w:pPr>
        <w:autoSpaceDE w:val="0"/>
        <w:autoSpaceDN w:val="0"/>
        <w:adjustRightInd w:val="0"/>
        <w:spacing w:after="0" w:line="240" w:lineRule="auto"/>
      </w:pPr>
    </w:p>
    <w:p w:rsidR="00EB3190" w:rsidRDefault="00EB3190" w:rsidP="00DE0ADF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>
        <w:t xml:space="preserve">Under this put the seven author buttons from above, but each will </w:t>
      </w:r>
      <w:r w:rsidR="00B70244">
        <w:t xml:space="preserve">now </w:t>
      </w:r>
      <w:r>
        <w:t>open a page with that person’s abstract file.</w:t>
      </w:r>
      <w:r w:rsidR="00B70244">
        <w:t xml:space="preserve"> </w:t>
      </w:r>
      <w:r w:rsidR="00B70244" w:rsidRPr="00B70244">
        <w:rPr>
          <w:color w:val="C00000"/>
        </w:rPr>
        <w:t>[these are the abstract files I just sent]</w:t>
      </w:r>
    </w:p>
    <w:p w:rsidR="00EB3190" w:rsidRDefault="00EB3190" w:rsidP="00DE0ADF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</w:p>
    <w:p w:rsidR="00EB3190" w:rsidRPr="00DE0ADF" w:rsidRDefault="00EB3190" w:rsidP="00DE0ADF">
      <w:pPr>
        <w:autoSpaceDE w:val="0"/>
        <w:autoSpaceDN w:val="0"/>
        <w:adjustRightInd w:val="0"/>
        <w:spacing w:after="0" w:line="240" w:lineRule="auto"/>
      </w:pPr>
    </w:p>
    <w:sectPr w:rsidR="00EB3190" w:rsidRPr="00DE0ADF" w:rsidSect="00A87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F4F72"/>
    <w:rsid w:val="0008024F"/>
    <w:rsid w:val="00227F81"/>
    <w:rsid w:val="007F4F72"/>
    <w:rsid w:val="00880E7E"/>
    <w:rsid w:val="00A87101"/>
    <w:rsid w:val="00B625C2"/>
    <w:rsid w:val="00B70244"/>
    <w:rsid w:val="00BE5391"/>
    <w:rsid w:val="00C018CB"/>
    <w:rsid w:val="00C31B6B"/>
    <w:rsid w:val="00C878A1"/>
    <w:rsid w:val="00DB32CE"/>
    <w:rsid w:val="00DE0ADF"/>
    <w:rsid w:val="00EB3190"/>
    <w:rsid w:val="00EB4822"/>
    <w:rsid w:val="00F42D86"/>
    <w:rsid w:val="00FD5A0E"/>
    <w:rsid w:val="00FE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Watters</dc:creator>
  <cp:keywords/>
  <dc:description/>
  <cp:lastModifiedBy>Watters</cp:lastModifiedBy>
  <cp:revision>3</cp:revision>
  <dcterms:created xsi:type="dcterms:W3CDTF">2012-04-06T17:07:00Z</dcterms:created>
  <dcterms:modified xsi:type="dcterms:W3CDTF">2012-04-06T17:16:00Z</dcterms:modified>
</cp:coreProperties>
</file>